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6" w:rsidRPr="00952899" w:rsidRDefault="005726A6" w:rsidP="005726A6">
      <w:pPr>
        <w:pStyle w:val="2"/>
        <w:numPr>
          <w:ilvl w:val="0"/>
          <w:numId w:val="2"/>
        </w:numPr>
        <w:spacing w:after="0" w:line="320" w:lineRule="atLeast"/>
        <w:ind w:leftChars="0"/>
        <w:rPr>
          <w:rFonts w:eastAsia="標楷體"/>
          <w:sz w:val="28"/>
          <w:szCs w:val="28"/>
        </w:rPr>
      </w:pPr>
      <w:r w:rsidRPr="00952899">
        <w:rPr>
          <w:rFonts w:eastAsia="標楷體"/>
          <w:sz w:val="28"/>
          <w:szCs w:val="28"/>
        </w:rPr>
        <w:t>本學期自：民國</w:t>
      </w:r>
      <w:r w:rsidRPr="00952899">
        <w:rPr>
          <w:rFonts w:eastAsia="標楷體"/>
          <w:sz w:val="28"/>
          <w:szCs w:val="28"/>
        </w:rPr>
        <w:t xml:space="preserve"> </w:t>
      </w:r>
      <w:r w:rsidR="002A3DB0">
        <w:rPr>
          <w:rFonts w:eastAsia="標楷體" w:hint="eastAsia"/>
          <w:sz w:val="28"/>
          <w:szCs w:val="28"/>
        </w:rPr>
        <w:t>108</w:t>
      </w:r>
      <w:r w:rsidRPr="00952899">
        <w:rPr>
          <w:rFonts w:eastAsia="標楷體"/>
          <w:sz w:val="28"/>
          <w:szCs w:val="28"/>
        </w:rPr>
        <w:t>年</w:t>
      </w:r>
      <w:r w:rsidR="002A3DB0">
        <w:rPr>
          <w:rFonts w:eastAsia="標楷體" w:hint="eastAsia"/>
          <w:sz w:val="28"/>
          <w:szCs w:val="28"/>
        </w:rPr>
        <w:t>2</w:t>
      </w:r>
      <w:r w:rsidRPr="00952899">
        <w:rPr>
          <w:rFonts w:eastAsia="標楷體"/>
          <w:sz w:val="28"/>
          <w:szCs w:val="28"/>
        </w:rPr>
        <w:t>月</w:t>
      </w:r>
      <w:r w:rsidR="009171C6">
        <w:rPr>
          <w:rFonts w:eastAsia="標楷體" w:hint="eastAsia"/>
          <w:sz w:val="28"/>
          <w:szCs w:val="28"/>
        </w:rPr>
        <w:t>23</w:t>
      </w:r>
      <w:r w:rsidRPr="00952899">
        <w:rPr>
          <w:rFonts w:eastAsia="標楷體"/>
          <w:sz w:val="28"/>
          <w:szCs w:val="28"/>
        </w:rPr>
        <w:t>日</w:t>
      </w:r>
      <w:r w:rsidR="008F78D7">
        <w:rPr>
          <w:rFonts w:eastAsia="標楷體"/>
          <w:sz w:val="28"/>
          <w:szCs w:val="28"/>
        </w:rPr>
        <w:t>(</w:t>
      </w:r>
      <w:r w:rsidR="008F78D7">
        <w:rPr>
          <w:rFonts w:eastAsia="標楷體" w:hint="eastAsia"/>
          <w:sz w:val="28"/>
          <w:szCs w:val="28"/>
        </w:rPr>
        <w:t>六</w:t>
      </w:r>
      <w:r w:rsidRPr="00952899">
        <w:rPr>
          <w:rFonts w:eastAsia="標楷體"/>
          <w:sz w:val="28"/>
          <w:szCs w:val="28"/>
        </w:rPr>
        <w:t>)</w:t>
      </w:r>
      <w:r w:rsidRPr="00952899">
        <w:rPr>
          <w:rFonts w:eastAsia="標楷體"/>
          <w:sz w:val="28"/>
          <w:szCs w:val="28"/>
        </w:rPr>
        <w:t>起至民國</w:t>
      </w:r>
      <w:r w:rsidRPr="00952899">
        <w:rPr>
          <w:rFonts w:eastAsia="標楷體"/>
          <w:sz w:val="28"/>
          <w:szCs w:val="28"/>
        </w:rPr>
        <w:t xml:space="preserve"> </w:t>
      </w:r>
      <w:r w:rsidR="002A3DB0">
        <w:rPr>
          <w:rFonts w:eastAsia="標楷體" w:hint="eastAsia"/>
          <w:sz w:val="28"/>
          <w:szCs w:val="28"/>
        </w:rPr>
        <w:t>108</w:t>
      </w:r>
      <w:r w:rsidRPr="00952899">
        <w:rPr>
          <w:rFonts w:eastAsia="標楷體"/>
          <w:sz w:val="28"/>
          <w:szCs w:val="28"/>
        </w:rPr>
        <w:t>年</w:t>
      </w:r>
      <w:r w:rsidR="002A3DB0">
        <w:rPr>
          <w:rFonts w:eastAsia="標楷體" w:hint="eastAsia"/>
          <w:sz w:val="28"/>
          <w:szCs w:val="28"/>
        </w:rPr>
        <w:t>6</w:t>
      </w:r>
      <w:r w:rsidRPr="00952899">
        <w:rPr>
          <w:rFonts w:eastAsia="標楷體"/>
          <w:sz w:val="28"/>
          <w:szCs w:val="28"/>
        </w:rPr>
        <w:t>月</w:t>
      </w:r>
      <w:r w:rsidR="009171C6">
        <w:rPr>
          <w:rFonts w:eastAsia="標楷體" w:hint="eastAsia"/>
          <w:sz w:val="28"/>
          <w:szCs w:val="28"/>
        </w:rPr>
        <w:t>22</w:t>
      </w:r>
      <w:r w:rsidRPr="00952899">
        <w:rPr>
          <w:rFonts w:eastAsia="標楷體"/>
          <w:sz w:val="28"/>
          <w:szCs w:val="28"/>
        </w:rPr>
        <w:t xml:space="preserve"> </w:t>
      </w:r>
      <w:r w:rsidRPr="00952899">
        <w:rPr>
          <w:rFonts w:eastAsia="標楷體"/>
          <w:sz w:val="28"/>
          <w:szCs w:val="28"/>
        </w:rPr>
        <w:t>日</w:t>
      </w:r>
      <w:r w:rsidRPr="00952899">
        <w:rPr>
          <w:rFonts w:eastAsia="標楷體"/>
          <w:sz w:val="28"/>
          <w:szCs w:val="28"/>
        </w:rPr>
        <w:t>(</w:t>
      </w:r>
      <w:r w:rsidR="008F78D7">
        <w:rPr>
          <w:rFonts w:eastAsia="標楷體" w:hint="eastAsia"/>
          <w:sz w:val="28"/>
          <w:szCs w:val="28"/>
        </w:rPr>
        <w:t>六</w:t>
      </w:r>
      <w:r w:rsidRPr="00952899">
        <w:rPr>
          <w:rFonts w:eastAsia="標楷體"/>
          <w:sz w:val="28"/>
          <w:szCs w:val="28"/>
        </w:rPr>
        <w:t>)</w:t>
      </w:r>
      <w:r w:rsidRPr="00952899">
        <w:rPr>
          <w:rFonts w:eastAsia="標楷體"/>
          <w:sz w:val="28"/>
          <w:szCs w:val="28"/>
        </w:rPr>
        <w:t>止。</w:t>
      </w:r>
    </w:p>
    <w:p w:rsidR="005726A6" w:rsidRPr="00952899" w:rsidRDefault="005726A6" w:rsidP="005726A6">
      <w:pPr>
        <w:pStyle w:val="2"/>
        <w:numPr>
          <w:ilvl w:val="0"/>
          <w:numId w:val="2"/>
        </w:numPr>
        <w:spacing w:after="0" w:line="320" w:lineRule="atLeast"/>
        <w:ind w:leftChars="0"/>
        <w:rPr>
          <w:rFonts w:eastAsia="標楷體"/>
          <w:sz w:val="28"/>
          <w:szCs w:val="28"/>
        </w:rPr>
      </w:pPr>
      <w:r w:rsidRPr="00952899">
        <w:rPr>
          <w:rFonts w:eastAsia="標楷體"/>
          <w:sz w:val="28"/>
          <w:szCs w:val="28"/>
        </w:rPr>
        <w:t>開學日：民國</w:t>
      </w:r>
      <w:r w:rsidRPr="00952899">
        <w:rPr>
          <w:rFonts w:eastAsia="標楷體"/>
          <w:sz w:val="28"/>
          <w:szCs w:val="28"/>
        </w:rPr>
        <w:t xml:space="preserve"> </w:t>
      </w:r>
      <w:r w:rsidR="002A3DB0">
        <w:rPr>
          <w:rFonts w:eastAsia="標楷體" w:hint="eastAsia"/>
          <w:sz w:val="28"/>
          <w:szCs w:val="28"/>
        </w:rPr>
        <w:t>108</w:t>
      </w:r>
      <w:r w:rsidRPr="00952899">
        <w:rPr>
          <w:rFonts w:eastAsia="標楷體"/>
          <w:sz w:val="28"/>
          <w:szCs w:val="28"/>
        </w:rPr>
        <w:t>年</w:t>
      </w:r>
      <w:r w:rsidR="002A3DB0">
        <w:rPr>
          <w:rFonts w:eastAsia="標楷體" w:hint="eastAsia"/>
          <w:sz w:val="28"/>
          <w:szCs w:val="28"/>
        </w:rPr>
        <w:t>2</w:t>
      </w:r>
      <w:r w:rsidRPr="00952899">
        <w:rPr>
          <w:rFonts w:eastAsia="標楷體"/>
          <w:sz w:val="28"/>
          <w:szCs w:val="28"/>
        </w:rPr>
        <w:t>月</w:t>
      </w:r>
      <w:r w:rsidR="009171C6">
        <w:rPr>
          <w:rFonts w:eastAsia="標楷體" w:hint="eastAsia"/>
          <w:sz w:val="28"/>
          <w:szCs w:val="28"/>
        </w:rPr>
        <w:t>23</w:t>
      </w:r>
      <w:r w:rsidRPr="00952899">
        <w:rPr>
          <w:rFonts w:eastAsia="標楷體"/>
          <w:sz w:val="28"/>
          <w:szCs w:val="28"/>
        </w:rPr>
        <w:t>日</w:t>
      </w:r>
      <w:r w:rsidRPr="00952899">
        <w:rPr>
          <w:rFonts w:eastAsia="標楷體"/>
          <w:sz w:val="28"/>
          <w:szCs w:val="28"/>
        </w:rPr>
        <w:t>(</w:t>
      </w:r>
      <w:r w:rsidR="008F78D7">
        <w:rPr>
          <w:rFonts w:eastAsia="標楷體" w:hint="eastAsia"/>
          <w:sz w:val="28"/>
          <w:szCs w:val="28"/>
        </w:rPr>
        <w:t>六</w:t>
      </w:r>
      <w:r w:rsidRPr="00952899">
        <w:rPr>
          <w:rFonts w:eastAsia="標楷體"/>
          <w:sz w:val="28"/>
          <w:szCs w:val="28"/>
        </w:rPr>
        <w:t>)</w:t>
      </w:r>
      <w:r w:rsidRPr="00952899">
        <w:rPr>
          <w:rFonts w:eastAsia="標楷體"/>
          <w:sz w:val="28"/>
          <w:szCs w:val="28"/>
        </w:rPr>
        <w:t>。</w:t>
      </w:r>
    </w:p>
    <w:p w:rsidR="005726A6" w:rsidRPr="00952899" w:rsidRDefault="005726A6" w:rsidP="005726A6">
      <w:pPr>
        <w:pStyle w:val="G3"/>
        <w:spacing w:line="600" w:lineRule="exact"/>
        <w:ind w:left="3267" w:hangingChars="680" w:hanging="3267"/>
        <w:jc w:val="center"/>
        <w:rPr>
          <w:rFonts w:ascii="Times New Roman"/>
          <w:b/>
          <w:sz w:val="48"/>
          <w:szCs w:val="48"/>
        </w:rPr>
      </w:pPr>
      <w:r w:rsidRPr="00952899">
        <w:rPr>
          <w:rFonts w:ascii="Times New Roman"/>
          <w:b/>
          <w:sz w:val="48"/>
          <w:szCs w:val="48"/>
        </w:rPr>
        <w:t>高苑科技大學</w:t>
      </w:r>
      <w:r w:rsidR="00952899" w:rsidRPr="00952899">
        <w:rPr>
          <w:rFonts w:ascii="Times New Roman"/>
          <w:b/>
          <w:sz w:val="48"/>
          <w:szCs w:val="48"/>
        </w:rPr>
        <w:t>10</w:t>
      </w:r>
      <w:r w:rsidR="00B31781">
        <w:rPr>
          <w:rFonts w:ascii="Times New Roman" w:hint="eastAsia"/>
          <w:b/>
          <w:sz w:val="48"/>
          <w:szCs w:val="48"/>
        </w:rPr>
        <w:t>7</w:t>
      </w:r>
      <w:r w:rsidR="00F907BC" w:rsidRPr="00952899">
        <w:rPr>
          <w:rFonts w:ascii="Times New Roman"/>
          <w:b/>
          <w:sz w:val="48"/>
          <w:szCs w:val="48"/>
        </w:rPr>
        <w:t>學年度</w:t>
      </w:r>
      <w:r w:rsidR="008B78AE">
        <w:rPr>
          <w:rFonts w:ascii="Times New Roman" w:hint="eastAsia"/>
          <w:b/>
          <w:sz w:val="48"/>
          <w:szCs w:val="48"/>
        </w:rPr>
        <w:t>下</w:t>
      </w:r>
      <w:r w:rsidRPr="00952899">
        <w:rPr>
          <w:rFonts w:ascii="Times New Roman"/>
          <w:b/>
          <w:sz w:val="48"/>
          <w:szCs w:val="48"/>
        </w:rPr>
        <w:t>學期推廣教育</w:t>
      </w:r>
    </w:p>
    <w:p w:rsidR="005726A6" w:rsidRPr="00952899" w:rsidRDefault="005726A6" w:rsidP="005726A6">
      <w:pPr>
        <w:pStyle w:val="G3"/>
        <w:spacing w:line="600" w:lineRule="exact"/>
        <w:ind w:left="3267" w:hangingChars="680" w:hanging="3267"/>
        <w:jc w:val="center"/>
        <w:rPr>
          <w:rFonts w:ascii="Times New Roman"/>
          <w:b/>
          <w:sz w:val="48"/>
          <w:szCs w:val="44"/>
        </w:rPr>
      </w:pPr>
      <w:r w:rsidRPr="00952899">
        <w:rPr>
          <w:rFonts w:ascii="Times New Roman"/>
          <w:b/>
          <w:sz w:val="48"/>
          <w:szCs w:val="44"/>
        </w:rPr>
        <w:t>「</w:t>
      </w:r>
      <w:r w:rsidR="008E5A24" w:rsidRPr="008E5A24">
        <w:rPr>
          <w:rFonts w:ascii="Times New Roman" w:hint="eastAsia"/>
          <w:b/>
          <w:sz w:val="48"/>
          <w:szCs w:val="44"/>
        </w:rPr>
        <w:t>建築設計班</w:t>
      </w:r>
      <w:r w:rsidRPr="00952899">
        <w:rPr>
          <w:rFonts w:ascii="Times New Roman"/>
          <w:b/>
          <w:sz w:val="48"/>
          <w:szCs w:val="44"/>
        </w:rPr>
        <w:t>」學分班招生簡章</w:t>
      </w:r>
    </w:p>
    <w:tbl>
      <w:tblPr>
        <w:tblW w:w="10185" w:type="dxa"/>
        <w:tblInd w:w="6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040"/>
        <w:gridCol w:w="1276"/>
        <w:gridCol w:w="3593"/>
      </w:tblGrid>
      <w:tr w:rsidR="005726A6" w:rsidRPr="003B5D3B" w:rsidTr="003B5D3B">
        <w:trPr>
          <w:trHeight w:val="464"/>
        </w:trPr>
        <w:tc>
          <w:tcPr>
            <w:tcW w:w="12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0E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6A6" w:rsidRPr="003B5D3B" w:rsidRDefault="005726A6" w:rsidP="000918EA">
            <w:pPr>
              <w:widowControl/>
              <w:jc w:val="center"/>
              <w:rPr>
                <w:rFonts w:eastAsia="標楷體"/>
                <w:kern w:val="0"/>
              </w:rPr>
            </w:pPr>
            <w:r w:rsidRPr="003B5D3B">
              <w:rPr>
                <w:rFonts w:eastAsia="標楷體"/>
                <w:kern w:val="0"/>
              </w:rPr>
              <w:t>課程名稱</w:t>
            </w:r>
          </w:p>
        </w:tc>
        <w:tc>
          <w:tcPr>
            <w:tcW w:w="8909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6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726A6" w:rsidRPr="003B5D3B" w:rsidRDefault="008E5A24" w:rsidP="000918EA">
            <w:pPr>
              <w:widowControl/>
              <w:spacing w:line="330" w:lineRule="atLeast"/>
              <w:jc w:val="center"/>
              <w:rPr>
                <w:rFonts w:eastAsia="標楷體"/>
                <w:color w:val="0000FF"/>
                <w:kern w:val="0"/>
              </w:rPr>
            </w:pPr>
            <w:r w:rsidRPr="003B5D3B">
              <w:rPr>
                <w:rFonts w:eastAsia="標楷體" w:hint="eastAsia"/>
                <w:color w:val="0000FF"/>
                <w:kern w:val="0"/>
              </w:rPr>
              <w:t>建築設計</w:t>
            </w:r>
          </w:p>
        </w:tc>
      </w:tr>
      <w:tr w:rsidR="005726A6" w:rsidRPr="003B5D3B" w:rsidTr="003B5D3B">
        <w:trPr>
          <w:trHeight w:val="154"/>
        </w:trPr>
        <w:tc>
          <w:tcPr>
            <w:tcW w:w="12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0E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6A6" w:rsidRPr="003B5D3B" w:rsidRDefault="005726A6" w:rsidP="000918EA">
            <w:pPr>
              <w:widowControl/>
              <w:jc w:val="center"/>
              <w:rPr>
                <w:rFonts w:eastAsia="標楷體"/>
                <w:kern w:val="0"/>
              </w:rPr>
            </w:pPr>
            <w:r w:rsidRPr="003B5D3B">
              <w:rPr>
                <w:rFonts w:eastAsia="標楷體"/>
                <w:kern w:val="0"/>
              </w:rPr>
              <w:t>上課日期</w:t>
            </w:r>
          </w:p>
        </w:tc>
        <w:tc>
          <w:tcPr>
            <w:tcW w:w="40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6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6A6" w:rsidRPr="003B5D3B" w:rsidRDefault="008E5A24" w:rsidP="000918EA">
            <w:pPr>
              <w:widowControl/>
              <w:spacing w:line="330" w:lineRule="atLeast"/>
              <w:jc w:val="center"/>
              <w:rPr>
                <w:rFonts w:eastAsia="標楷體"/>
                <w:kern w:val="0"/>
              </w:rPr>
            </w:pPr>
            <w:r w:rsidRPr="003B5D3B">
              <w:rPr>
                <w:rFonts w:eastAsia="標楷體" w:hint="eastAsia"/>
                <w:kern w:val="0"/>
              </w:rPr>
              <w:t>星期六</w:t>
            </w:r>
          </w:p>
        </w:tc>
        <w:tc>
          <w:tcPr>
            <w:tcW w:w="12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0E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6A6" w:rsidRPr="003B5D3B" w:rsidRDefault="005726A6" w:rsidP="000918EA">
            <w:pPr>
              <w:widowControl/>
              <w:jc w:val="center"/>
              <w:rPr>
                <w:rFonts w:eastAsia="標楷體"/>
                <w:kern w:val="0"/>
              </w:rPr>
            </w:pPr>
            <w:r w:rsidRPr="003B5D3B">
              <w:rPr>
                <w:rFonts w:eastAsia="標楷體"/>
                <w:kern w:val="0"/>
              </w:rPr>
              <w:t>上課時數</w:t>
            </w:r>
          </w:p>
        </w:tc>
        <w:tc>
          <w:tcPr>
            <w:tcW w:w="35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6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6A6" w:rsidRPr="003B5D3B" w:rsidRDefault="000918EA" w:rsidP="000918EA">
            <w:pPr>
              <w:widowControl/>
              <w:spacing w:line="330" w:lineRule="atLeast"/>
              <w:ind w:firstLineChars="50" w:firstLine="120"/>
              <w:jc w:val="center"/>
              <w:rPr>
                <w:rFonts w:eastAsia="標楷體"/>
                <w:kern w:val="0"/>
              </w:rPr>
            </w:pPr>
            <w:r w:rsidRPr="003B5D3B">
              <w:rPr>
                <w:rFonts w:eastAsia="標楷體" w:hint="eastAsia"/>
                <w:bCs/>
                <w:kern w:val="0"/>
              </w:rPr>
              <w:t>6</w:t>
            </w:r>
            <w:r w:rsidR="005726A6" w:rsidRPr="003B5D3B">
              <w:rPr>
                <w:rFonts w:eastAsia="標楷體"/>
                <w:bCs/>
                <w:kern w:val="0"/>
              </w:rPr>
              <w:t>小時</w:t>
            </w:r>
          </w:p>
        </w:tc>
      </w:tr>
      <w:tr w:rsidR="005726A6" w:rsidRPr="003B5D3B" w:rsidTr="003B5D3B">
        <w:trPr>
          <w:trHeight w:val="154"/>
        </w:trPr>
        <w:tc>
          <w:tcPr>
            <w:tcW w:w="1276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0E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6A6" w:rsidRPr="003B5D3B" w:rsidRDefault="005726A6" w:rsidP="000918EA">
            <w:pPr>
              <w:widowControl/>
              <w:jc w:val="center"/>
              <w:rPr>
                <w:rFonts w:eastAsia="標楷體"/>
                <w:kern w:val="0"/>
              </w:rPr>
            </w:pPr>
            <w:r w:rsidRPr="003B5D3B">
              <w:rPr>
                <w:rFonts w:eastAsia="標楷體"/>
                <w:kern w:val="0"/>
              </w:rPr>
              <w:t>上課時段及地點</w:t>
            </w:r>
          </w:p>
        </w:tc>
        <w:tc>
          <w:tcPr>
            <w:tcW w:w="4040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6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6A6" w:rsidRPr="003B5D3B" w:rsidRDefault="008F78D7" w:rsidP="009171C6">
            <w:pPr>
              <w:widowControl/>
              <w:spacing w:line="330" w:lineRule="atLeast"/>
              <w:jc w:val="center"/>
              <w:rPr>
                <w:rFonts w:eastAsia="標楷體"/>
                <w:bCs/>
                <w:kern w:val="0"/>
              </w:rPr>
            </w:pPr>
            <w:r w:rsidRPr="003B5D3B">
              <w:rPr>
                <w:rFonts w:eastAsia="標楷體" w:hint="eastAsia"/>
                <w:bCs/>
                <w:kern w:val="0"/>
              </w:rPr>
              <w:t>9:05~14:</w:t>
            </w:r>
            <w:r w:rsidR="009171C6" w:rsidRPr="003B5D3B">
              <w:rPr>
                <w:rFonts w:eastAsia="標楷體" w:hint="eastAsia"/>
                <w:bCs/>
                <w:kern w:val="0"/>
              </w:rPr>
              <w:t>3</w:t>
            </w:r>
            <w:r w:rsidRPr="003B5D3B">
              <w:rPr>
                <w:rFonts w:eastAsia="標楷體" w:hint="eastAsia"/>
                <w:bCs/>
                <w:kern w:val="0"/>
              </w:rPr>
              <w:t>0</w:t>
            </w:r>
            <w:r w:rsidR="000918EA" w:rsidRPr="003B5D3B">
              <w:rPr>
                <w:rFonts w:eastAsia="標楷體" w:hint="eastAsia"/>
                <w:bCs/>
                <w:kern w:val="0"/>
              </w:rPr>
              <w:t>教</w:t>
            </w:r>
            <w:r w:rsidR="00523A74" w:rsidRPr="003B5D3B">
              <w:rPr>
                <w:rFonts w:eastAsia="標楷體" w:hint="eastAsia"/>
                <w:bCs/>
                <w:kern w:val="0"/>
              </w:rPr>
              <w:t>515</w:t>
            </w:r>
          </w:p>
        </w:tc>
        <w:tc>
          <w:tcPr>
            <w:tcW w:w="12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0E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6A6" w:rsidRPr="003B5D3B" w:rsidRDefault="005726A6" w:rsidP="000918EA">
            <w:pPr>
              <w:widowControl/>
              <w:jc w:val="center"/>
              <w:rPr>
                <w:rFonts w:eastAsia="標楷體"/>
                <w:kern w:val="0"/>
              </w:rPr>
            </w:pPr>
            <w:r w:rsidRPr="003B5D3B">
              <w:rPr>
                <w:rFonts w:eastAsia="標楷體"/>
                <w:kern w:val="0"/>
              </w:rPr>
              <w:t>授課老師</w:t>
            </w:r>
          </w:p>
        </w:tc>
        <w:tc>
          <w:tcPr>
            <w:tcW w:w="35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6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6A6" w:rsidRPr="003B5D3B" w:rsidRDefault="000918EA" w:rsidP="008F78D7">
            <w:pPr>
              <w:widowControl/>
              <w:spacing w:line="330" w:lineRule="atLeast"/>
              <w:jc w:val="center"/>
              <w:rPr>
                <w:rFonts w:eastAsia="標楷體"/>
                <w:kern w:val="0"/>
              </w:rPr>
            </w:pPr>
            <w:r w:rsidRPr="003B5D3B">
              <w:rPr>
                <w:rFonts w:eastAsia="標楷體" w:hint="eastAsia"/>
              </w:rPr>
              <w:t>黃士賓</w:t>
            </w:r>
            <w:r w:rsidR="005726A6" w:rsidRPr="003B5D3B">
              <w:rPr>
                <w:rFonts w:eastAsia="標楷體"/>
              </w:rPr>
              <w:t>老師</w:t>
            </w:r>
          </w:p>
        </w:tc>
      </w:tr>
      <w:tr w:rsidR="005726A6" w:rsidRPr="003B5D3B" w:rsidTr="003B5D3B">
        <w:trPr>
          <w:trHeight w:val="154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726A6" w:rsidRPr="003B5D3B" w:rsidRDefault="005726A6" w:rsidP="000918EA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5726A6" w:rsidRPr="003B5D3B" w:rsidRDefault="005726A6" w:rsidP="000918EA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27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0E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6A6" w:rsidRPr="003B5D3B" w:rsidRDefault="005726A6" w:rsidP="000918EA">
            <w:pPr>
              <w:widowControl/>
              <w:jc w:val="center"/>
              <w:rPr>
                <w:rFonts w:eastAsia="標楷體"/>
                <w:kern w:val="0"/>
              </w:rPr>
            </w:pPr>
            <w:r w:rsidRPr="003B5D3B">
              <w:rPr>
                <w:rFonts w:eastAsia="標楷體"/>
                <w:kern w:val="0"/>
              </w:rPr>
              <w:t>證照</w:t>
            </w:r>
          </w:p>
        </w:tc>
        <w:tc>
          <w:tcPr>
            <w:tcW w:w="359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6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6A6" w:rsidRPr="003B5D3B" w:rsidRDefault="000918EA" w:rsidP="008F78D7">
            <w:pPr>
              <w:widowControl/>
              <w:spacing w:line="330" w:lineRule="atLeast"/>
              <w:jc w:val="center"/>
              <w:rPr>
                <w:rFonts w:eastAsia="標楷體"/>
              </w:rPr>
            </w:pPr>
            <w:r w:rsidRPr="003B5D3B">
              <w:rPr>
                <w:rFonts w:eastAsia="標楷體" w:hint="eastAsia"/>
              </w:rPr>
              <w:t>建築師證照</w:t>
            </w:r>
          </w:p>
        </w:tc>
      </w:tr>
    </w:tbl>
    <w:p w:rsidR="005726A6" w:rsidRPr="003B5D3B" w:rsidRDefault="00DD0D5D" w:rsidP="005726A6">
      <w:pPr>
        <w:widowControl/>
        <w:pBdr>
          <w:bottom w:val="single" w:sz="2" w:space="0" w:color="46AAC5"/>
        </w:pBdr>
        <w:shd w:val="clear" w:color="auto" w:fill="FFFFFF"/>
        <w:spacing w:line="270" w:lineRule="atLeast"/>
        <w:jc w:val="center"/>
        <w:rPr>
          <w:rFonts w:eastAsia="標楷體"/>
          <w:b/>
          <w:bCs/>
          <w:kern w:val="0"/>
        </w:rPr>
      </w:pPr>
      <w:hyperlink r:id="rId8" w:anchor="tab1" w:history="1">
        <w:r w:rsidR="005726A6" w:rsidRPr="003B5D3B">
          <w:rPr>
            <w:rStyle w:val="a8"/>
            <w:rFonts w:eastAsia="標楷體"/>
            <w:b/>
            <w:bCs/>
            <w:kern w:val="0"/>
          </w:rPr>
          <w:t>課程簡介</w:t>
        </w:r>
      </w:hyperlink>
    </w:p>
    <w:tbl>
      <w:tblPr>
        <w:tblW w:w="10252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9042"/>
      </w:tblGrid>
      <w:tr w:rsidR="005726A6" w:rsidRPr="003B5D3B" w:rsidTr="003B5D3B">
        <w:trPr>
          <w:trHeight w:val="264"/>
        </w:trPr>
        <w:tc>
          <w:tcPr>
            <w:tcW w:w="59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0E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6A6" w:rsidRPr="003B5D3B" w:rsidRDefault="005726A6" w:rsidP="000918EA">
            <w:pPr>
              <w:widowControl/>
              <w:jc w:val="center"/>
              <w:rPr>
                <w:rFonts w:eastAsia="標楷體"/>
                <w:kern w:val="0"/>
              </w:rPr>
            </w:pPr>
            <w:r w:rsidRPr="003B5D3B">
              <w:rPr>
                <w:rFonts w:eastAsia="標楷體"/>
                <w:kern w:val="0"/>
              </w:rPr>
              <w:t>課程目標</w:t>
            </w:r>
          </w:p>
        </w:tc>
        <w:tc>
          <w:tcPr>
            <w:tcW w:w="441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6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6A6" w:rsidRPr="003B5D3B" w:rsidRDefault="000918EA" w:rsidP="001E6FF0">
            <w:pPr>
              <w:widowControl/>
              <w:spacing w:line="330" w:lineRule="atLeast"/>
              <w:rPr>
                <w:rFonts w:eastAsia="標楷體"/>
                <w:kern w:val="0"/>
              </w:rPr>
            </w:pPr>
            <w:r w:rsidRPr="003B5D3B">
              <w:rPr>
                <w:rFonts w:eastAsia="標楷體" w:hint="eastAsia"/>
                <w:kern w:val="0"/>
              </w:rPr>
              <w:t>因應</w:t>
            </w:r>
            <w:r w:rsidR="001E6FF0" w:rsidRPr="003B5D3B">
              <w:rPr>
                <w:rFonts w:eastAsia="標楷體" w:hint="eastAsia"/>
                <w:kern w:val="0"/>
              </w:rPr>
              <w:t>修習與提升建築設計能力，兼顧多元入學建築師</w:t>
            </w:r>
            <w:r w:rsidRPr="003B5D3B">
              <w:rPr>
                <w:rFonts w:eastAsia="標楷體" w:hint="eastAsia"/>
                <w:kern w:val="0"/>
              </w:rPr>
              <w:t>專技</w:t>
            </w:r>
            <w:r w:rsidR="001E6FF0" w:rsidRPr="003B5D3B">
              <w:rPr>
                <w:rFonts w:eastAsia="標楷體" w:hint="eastAsia"/>
                <w:kern w:val="0"/>
              </w:rPr>
              <w:t>考試之需求，提供建築從業人員進修之課程</w:t>
            </w:r>
            <w:r w:rsidRPr="003B5D3B">
              <w:rPr>
                <w:rFonts w:eastAsia="標楷體" w:hint="eastAsia"/>
                <w:kern w:val="0"/>
              </w:rPr>
              <w:t>。</w:t>
            </w:r>
          </w:p>
        </w:tc>
      </w:tr>
      <w:tr w:rsidR="005726A6" w:rsidRPr="003B5D3B" w:rsidTr="003B5D3B">
        <w:trPr>
          <w:trHeight w:val="264"/>
        </w:trPr>
        <w:tc>
          <w:tcPr>
            <w:tcW w:w="59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0E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6A6" w:rsidRPr="003B5D3B" w:rsidRDefault="005726A6" w:rsidP="000918EA">
            <w:pPr>
              <w:widowControl/>
              <w:jc w:val="center"/>
              <w:rPr>
                <w:rFonts w:eastAsia="標楷體"/>
                <w:kern w:val="0"/>
              </w:rPr>
            </w:pPr>
            <w:r w:rsidRPr="003B5D3B">
              <w:rPr>
                <w:rFonts w:eastAsia="標楷體"/>
                <w:kern w:val="0"/>
              </w:rPr>
              <w:t>適合對象</w:t>
            </w:r>
          </w:p>
        </w:tc>
        <w:tc>
          <w:tcPr>
            <w:tcW w:w="441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6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6A6" w:rsidRPr="003B5D3B" w:rsidRDefault="009171C6" w:rsidP="001E6FF0">
            <w:pPr>
              <w:widowControl/>
              <w:spacing w:line="330" w:lineRule="atLeast"/>
              <w:rPr>
                <w:rFonts w:eastAsia="標楷體"/>
                <w:kern w:val="0"/>
              </w:rPr>
            </w:pPr>
            <w:r w:rsidRPr="003B5D3B">
              <w:rPr>
                <w:rFonts w:eastAsia="標楷體" w:hint="eastAsia"/>
                <w:kern w:val="0"/>
              </w:rPr>
              <w:t>高中職畢業或具同等學歷者，但以</w:t>
            </w:r>
            <w:r w:rsidR="000918EA" w:rsidRPr="003B5D3B">
              <w:rPr>
                <w:rFonts w:eastAsia="標楷體" w:hint="eastAsia"/>
                <w:kern w:val="0"/>
              </w:rPr>
              <w:t>大學畢業</w:t>
            </w:r>
            <w:r w:rsidR="000918EA" w:rsidRPr="003B5D3B">
              <w:rPr>
                <w:rFonts w:ascii="標楷體" w:eastAsia="標楷體" w:hAnsi="標楷體" w:hint="eastAsia"/>
                <w:kern w:val="0"/>
              </w:rPr>
              <w:t>，</w:t>
            </w:r>
            <w:r w:rsidR="000918EA" w:rsidRPr="003B5D3B">
              <w:rPr>
                <w:rFonts w:eastAsia="標楷體" w:hint="eastAsia"/>
                <w:kern w:val="0"/>
              </w:rPr>
              <w:t>有意報考</w:t>
            </w:r>
            <w:r w:rsidR="001E6FF0" w:rsidRPr="003B5D3B">
              <w:rPr>
                <w:rFonts w:eastAsia="標楷體" w:hint="eastAsia"/>
                <w:kern w:val="0"/>
              </w:rPr>
              <w:t>多元入學</w:t>
            </w:r>
            <w:r w:rsidR="000918EA" w:rsidRPr="003B5D3B">
              <w:rPr>
                <w:rFonts w:eastAsia="標楷體" w:hint="eastAsia"/>
                <w:kern w:val="0"/>
              </w:rPr>
              <w:t>建築師</w:t>
            </w:r>
            <w:r w:rsidR="001E6FF0" w:rsidRPr="003B5D3B">
              <w:rPr>
                <w:rFonts w:eastAsia="標楷體" w:hint="eastAsia"/>
                <w:kern w:val="0"/>
              </w:rPr>
              <w:t>考試</w:t>
            </w:r>
            <w:r w:rsidR="000918EA" w:rsidRPr="003B5D3B">
              <w:rPr>
                <w:rFonts w:eastAsia="標楷體" w:hint="eastAsia"/>
                <w:kern w:val="0"/>
              </w:rPr>
              <w:t>之從業人員</w:t>
            </w:r>
            <w:r w:rsidRPr="003B5D3B">
              <w:rPr>
                <w:rFonts w:eastAsia="標楷體" w:hint="eastAsia"/>
                <w:kern w:val="0"/>
              </w:rPr>
              <w:t>優先</w:t>
            </w:r>
            <w:r w:rsidR="003B5D3B" w:rsidRPr="003B5D3B">
              <w:rPr>
                <w:rFonts w:eastAsia="標楷體" w:hint="eastAsia"/>
                <w:kern w:val="0"/>
              </w:rPr>
              <w:t>。</w:t>
            </w:r>
          </w:p>
        </w:tc>
      </w:tr>
      <w:tr w:rsidR="005726A6" w:rsidRPr="003B5D3B" w:rsidTr="003B5D3B">
        <w:trPr>
          <w:trHeight w:val="264"/>
        </w:trPr>
        <w:tc>
          <w:tcPr>
            <w:tcW w:w="59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0E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6A6" w:rsidRPr="003B5D3B" w:rsidRDefault="005726A6" w:rsidP="000918EA">
            <w:pPr>
              <w:widowControl/>
              <w:jc w:val="center"/>
              <w:rPr>
                <w:rFonts w:eastAsia="標楷體"/>
                <w:kern w:val="0"/>
              </w:rPr>
            </w:pPr>
            <w:r w:rsidRPr="003B5D3B">
              <w:rPr>
                <w:rFonts w:eastAsia="標楷體"/>
                <w:kern w:val="0"/>
              </w:rPr>
              <w:t>課程介紹</w:t>
            </w:r>
          </w:p>
        </w:tc>
        <w:tc>
          <w:tcPr>
            <w:tcW w:w="441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6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6A6" w:rsidRPr="003B5D3B" w:rsidRDefault="003C2121" w:rsidP="008F78D7">
            <w:pPr>
              <w:widowControl/>
              <w:spacing w:line="330" w:lineRule="atLeast"/>
              <w:rPr>
                <w:rFonts w:eastAsia="標楷體"/>
                <w:kern w:val="0"/>
              </w:rPr>
            </w:pPr>
            <w:r w:rsidRPr="003B5D3B">
              <w:rPr>
                <w:rFonts w:eastAsia="標楷體" w:hint="eastAsia"/>
                <w:kern w:val="0"/>
              </w:rPr>
              <w:t>建築設計為</w:t>
            </w:r>
            <w:r w:rsidRPr="003B5D3B">
              <w:rPr>
                <w:rFonts w:eastAsia="標楷體" w:hint="eastAsia"/>
                <w:kern w:val="0"/>
              </w:rPr>
              <w:t>3</w:t>
            </w:r>
            <w:r w:rsidRPr="003B5D3B">
              <w:rPr>
                <w:rFonts w:eastAsia="標楷體" w:hint="eastAsia"/>
                <w:kern w:val="0"/>
              </w:rPr>
              <w:t>學分</w:t>
            </w:r>
            <w:r w:rsidRPr="003B5D3B">
              <w:rPr>
                <w:rFonts w:ascii="標楷體" w:eastAsia="標楷體" w:hAnsi="標楷體" w:hint="eastAsia"/>
                <w:kern w:val="0"/>
              </w:rPr>
              <w:t>，</w:t>
            </w:r>
            <w:r w:rsidR="001E6FF0" w:rsidRPr="003B5D3B">
              <w:rPr>
                <w:rFonts w:ascii="標楷體" w:eastAsia="標楷體" w:hAnsi="標楷體" w:hint="eastAsia"/>
                <w:kern w:val="0"/>
              </w:rPr>
              <w:t>每周</w:t>
            </w:r>
            <w:r w:rsidRPr="003B5D3B">
              <w:rPr>
                <w:rFonts w:eastAsia="標楷體" w:hint="eastAsia"/>
                <w:kern w:val="0"/>
              </w:rPr>
              <w:t>上課</w:t>
            </w:r>
            <w:r w:rsidRPr="003B5D3B">
              <w:rPr>
                <w:rFonts w:eastAsia="標楷體" w:hint="eastAsia"/>
                <w:kern w:val="0"/>
              </w:rPr>
              <w:t>6</w:t>
            </w:r>
            <w:r w:rsidRPr="003B5D3B">
              <w:rPr>
                <w:rFonts w:eastAsia="標楷體" w:hint="eastAsia"/>
                <w:kern w:val="0"/>
              </w:rPr>
              <w:t>小時</w:t>
            </w:r>
            <w:r w:rsidRPr="003B5D3B">
              <w:rPr>
                <w:rFonts w:ascii="標楷體" w:eastAsia="標楷體" w:hAnsi="標楷體" w:hint="eastAsia"/>
                <w:kern w:val="0"/>
              </w:rPr>
              <w:t>，</w:t>
            </w:r>
            <w:r w:rsidRPr="003B5D3B">
              <w:rPr>
                <w:rFonts w:eastAsia="標楷體" w:hint="eastAsia"/>
                <w:kern w:val="0"/>
              </w:rPr>
              <w:t>學員可學習建築物之設計過程及繪圖</w:t>
            </w:r>
            <w:r w:rsidR="001E6FF0" w:rsidRPr="003B5D3B">
              <w:rPr>
                <w:rFonts w:eastAsia="標楷體" w:hint="eastAsia"/>
                <w:kern w:val="0"/>
              </w:rPr>
              <w:t>，提升設計能力</w:t>
            </w:r>
            <w:r w:rsidRPr="003B5D3B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5726A6" w:rsidRPr="003B5D3B" w:rsidTr="003B5D3B">
        <w:trPr>
          <w:trHeight w:val="1334"/>
        </w:trPr>
        <w:tc>
          <w:tcPr>
            <w:tcW w:w="59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0E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6A6" w:rsidRPr="003B5D3B" w:rsidRDefault="005726A6" w:rsidP="000918EA">
            <w:pPr>
              <w:widowControl/>
              <w:jc w:val="center"/>
              <w:rPr>
                <w:rFonts w:eastAsia="標楷體"/>
                <w:kern w:val="0"/>
              </w:rPr>
            </w:pPr>
            <w:r w:rsidRPr="003B5D3B">
              <w:rPr>
                <w:rFonts w:eastAsia="標楷體"/>
                <w:kern w:val="0"/>
              </w:rPr>
              <w:t>教學方法</w:t>
            </w:r>
          </w:p>
        </w:tc>
        <w:tc>
          <w:tcPr>
            <w:tcW w:w="441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6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26A6" w:rsidRPr="003B5D3B" w:rsidRDefault="003C2121" w:rsidP="006548D3">
            <w:pPr>
              <w:widowControl/>
              <w:spacing w:line="330" w:lineRule="atLeast"/>
              <w:jc w:val="both"/>
              <w:rPr>
                <w:rFonts w:eastAsia="標楷體"/>
                <w:kern w:val="0"/>
              </w:rPr>
            </w:pPr>
            <w:r w:rsidRPr="003B5D3B">
              <w:rPr>
                <w:rFonts w:eastAsia="標楷體" w:hint="eastAsia"/>
                <w:kern w:val="0"/>
              </w:rPr>
              <w:t>透過設計題目之討論</w:t>
            </w:r>
            <w:r w:rsidRPr="003B5D3B">
              <w:rPr>
                <w:rFonts w:ascii="標楷體" w:eastAsia="標楷體" w:hAnsi="標楷體" w:hint="eastAsia"/>
                <w:kern w:val="0"/>
              </w:rPr>
              <w:t>，</w:t>
            </w:r>
            <w:r w:rsidRPr="003B5D3B">
              <w:rPr>
                <w:rFonts w:eastAsia="標楷體" w:hint="eastAsia"/>
                <w:kern w:val="0"/>
              </w:rPr>
              <w:t>案例分析</w:t>
            </w:r>
            <w:r w:rsidRPr="003B5D3B">
              <w:rPr>
                <w:rFonts w:ascii="標楷體" w:eastAsia="標楷體" w:hAnsi="標楷體" w:hint="eastAsia"/>
                <w:kern w:val="0"/>
              </w:rPr>
              <w:t>，</w:t>
            </w:r>
            <w:r w:rsidRPr="003B5D3B">
              <w:rPr>
                <w:rFonts w:eastAsia="標楷體" w:hint="eastAsia"/>
                <w:kern w:val="0"/>
              </w:rPr>
              <w:t>設計構想</w:t>
            </w:r>
            <w:r w:rsidR="006548D3" w:rsidRPr="003B5D3B">
              <w:rPr>
                <w:rFonts w:eastAsia="標楷體" w:hint="eastAsia"/>
                <w:kern w:val="0"/>
              </w:rPr>
              <w:t>與</w:t>
            </w:r>
            <w:r w:rsidRPr="003B5D3B">
              <w:rPr>
                <w:rFonts w:eastAsia="標楷體" w:hint="eastAsia"/>
                <w:kern w:val="0"/>
              </w:rPr>
              <w:t>討論</w:t>
            </w:r>
            <w:r w:rsidRPr="003B5D3B">
              <w:rPr>
                <w:rFonts w:ascii="標楷體" w:eastAsia="標楷體" w:hAnsi="標楷體" w:hint="eastAsia"/>
                <w:kern w:val="0"/>
              </w:rPr>
              <w:t>，</w:t>
            </w:r>
            <w:r w:rsidRPr="003B5D3B">
              <w:rPr>
                <w:rFonts w:eastAsia="標楷體" w:hint="eastAsia"/>
                <w:kern w:val="0"/>
              </w:rPr>
              <w:t>設計平面圖</w:t>
            </w:r>
            <w:r w:rsidRPr="003B5D3B">
              <w:rPr>
                <w:rFonts w:ascii="標楷體" w:eastAsia="標楷體" w:hAnsi="標楷體" w:hint="eastAsia"/>
                <w:kern w:val="0"/>
              </w:rPr>
              <w:t>、</w:t>
            </w:r>
            <w:r w:rsidRPr="003B5D3B">
              <w:rPr>
                <w:rFonts w:eastAsia="標楷體" w:hint="eastAsia"/>
                <w:kern w:val="0"/>
              </w:rPr>
              <w:t>剖面圖</w:t>
            </w:r>
            <w:r w:rsidRPr="003B5D3B">
              <w:rPr>
                <w:rFonts w:ascii="標楷體" w:eastAsia="標楷體" w:hAnsi="標楷體" w:hint="eastAsia"/>
                <w:kern w:val="0"/>
              </w:rPr>
              <w:t>、</w:t>
            </w:r>
            <w:r w:rsidRPr="003B5D3B">
              <w:rPr>
                <w:rFonts w:eastAsia="標楷體" w:hint="eastAsia"/>
                <w:kern w:val="0"/>
              </w:rPr>
              <w:t>立面圖</w:t>
            </w:r>
            <w:r w:rsidRPr="003B5D3B">
              <w:rPr>
                <w:rFonts w:ascii="標楷體" w:eastAsia="標楷體" w:hAnsi="標楷體" w:hint="eastAsia"/>
                <w:kern w:val="0"/>
              </w:rPr>
              <w:t>、</w:t>
            </w:r>
            <w:r w:rsidRPr="003B5D3B">
              <w:rPr>
                <w:rFonts w:eastAsia="標楷體" w:hint="eastAsia"/>
                <w:kern w:val="0"/>
              </w:rPr>
              <w:t>透視圖等繪製</w:t>
            </w:r>
            <w:r w:rsidRPr="003B5D3B">
              <w:rPr>
                <w:rFonts w:ascii="標楷體" w:eastAsia="標楷體" w:hAnsi="標楷體" w:hint="eastAsia"/>
                <w:kern w:val="0"/>
              </w:rPr>
              <w:t>，</w:t>
            </w:r>
            <w:r w:rsidR="00BB4C68" w:rsidRPr="003B5D3B">
              <w:rPr>
                <w:rFonts w:ascii="標楷體" w:eastAsia="標楷體" w:hAnsi="標楷體" w:hint="eastAsia"/>
                <w:kern w:val="0"/>
              </w:rPr>
              <w:t>並</w:t>
            </w:r>
            <w:r w:rsidRPr="003B5D3B">
              <w:rPr>
                <w:rFonts w:eastAsia="標楷體" w:hint="eastAsia"/>
                <w:kern w:val="0"/>
              </w:rPr>
              <w:t>學習簡報</w:t>
            </w:r>
            <w:r w:rsidRPr="003B5D3B">
              <w:rPr>
                <w:rFonts w:ascii="標楷體" w:eastAsia="標楷體" w:hAnsi="標楷體" w:hint="eastAsia"/>
                <w:kern w:val="0"/>
              </w:rPr>
              <w:t>。</w:t>
            </w:r>
            <w:r w:rsidRPr="003B5D3B">
              <w:rPr>
                <w:rFonts w:eastAsia="標楷體" w:hint="eastAsia"/>
                <w:kern w:val="0"/>
              </w:rPr>
              <w:t>完整學習建築設計之基礎能力</w:t>
            </w:r>
            <w:r w:rsidRPr="003B5D3B">
              <w:rPr>
                <w:rFonts w:ascii="標楷體" w:eastAsia="標楷體" w:hAnsi="標楷體" w:hint="eastAsia"/>
                <w:kern w:val="0"/>
              </w:rPr>
              <w:t>。</w:t>
            </w:r>
            <w:r w:rsidR="00BC5AF9" w:rsidRPr="003B5D3B">
              <w:rPr>
                <w:rFonts w:eastAsia="標楷體" w:hint="eastAsia"/>
                <w:kern w:val="0"/>
              </w:rPr>
              <w:t>由授課老師指導學生個別改圖及討論</w:t>
            </w:r>
            <w:r w:rsidR="00BC5AF9" w:rsidRPr="003B5D3B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</w:tbl>
    <w:p w:rsidR="005726A6" w:rsidRPr="003B5D3B" w:rsidRDefault="005726A6" w:rsidP="005726A6">
      <w:pPr>
        <w:pStyle w:val="G3"/>
        <w:spacing w:line="600" w:lineRule="exact"/>
        <w:ind w:left="1634" w:hangingChars="680" w:hanging="1634"/>
        <w:jc w:val="center"/>
        <w:rPr>
          <w:rFonts w:ascii="Times New Roman"/>
          <w:b/>
          <w:szCs w:val="24"/>
        </w:rPr>
      </w:pPr>
      <w:r w:rsidRPr="003B5D3B">
        <w:rPr>
          <w:rFonts w:ascii="Times New Roman"/>
          <w:b/>
          <w:szCs w:val="24"/>
        </w:rPr>
        <w:t>費用及報名</w:t>
      </w:r>
    </w:p>
    <w:tbl>
      <w:tblPr>
        <w:tblW w:w="10252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9044"/>
      </w:tblGrid>
      <w:tr w:rsidR="005726A6" w:rsidRPr="003B5D3B" w:rsidTr="003B5D3B">
        <w:trPr>
          <w:trHeight w:val="264"/>
        </w:trPr>
        <w:tc>
          <w:tcPr>
            <w:tcW w:w="58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0E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6A6" w:rsidRPr="003B5D3B" w:rsidRDefault="005726A6" w:rsidP="000918EA">
            <w:pPr>
              <w:widowControl/>
              <w:jc w:val="center"/>
              <w:rPr>
                <w:rFonts w:eastAsia="標楷體"/>
                <w:kern w:val="0"/>
              </w:rPr>
            </w:pPr>
            <w:r w:rsidRPr="003B5D3B">
              <w:rPr>
                <w:rFonts w:eastAsia="標楷體"/>
                <w:kern w:val="0"/>
              </w:rPr>
              <w:t>課程費用</w:t>
            </w:r>
          </w:p>
        </w:tc>
        <w:tc>
          <w:tcPr>
            <w:tcW w:w="441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6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6A6" w:rsidRPr="003B5D3B" w:rsidRDefault="003E7504" w:rsidP="00264A00">
            <w:pPr>
              <w:widowControl/>
              <w:spacing w:line="330" w:lineRule="atLeast"/>
              <w:ind w:firstLineChars="100" w:firstLine="240"/>
              <w:jc w:val="center"/>
              <w:rPr>
                <w:rFonts w:eastAsia="標楷體"/>
                <w:kern w:val="0"/>
              </w:rPr>
            </w:pPr>
            <w:r w:rsidRPr="003B5D3B">
              <w:rPr>
                <w:rFonts w:eastAsia="標楷體" w:hint="eastAsia"/>
              </w:rPr>
              <w:t>12,000</w:t>
            </w:r>
            <w:r w:rsidR="005726A6" w:rsidRPr="003B5D3B">
              <w:rPr>
                <w:rFonts w:eastAsia="標楷體"/>
              </w:rPr>
              <w:t>元整</w:t>
            </w:r>
          </w:p>
        </w:tc>
      </w:tr>
      <w:tr w:rsidR="005726A6" w:rsidRPr="003B5D3B" w:rsidTr="003B5D3B">
        <w:trPr>
          <w:trHeight w:val="264"/>
        </w:trPr>
        <w:tc>
          <w:tcPr>
            <w:tcW w:w="58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0E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6A6" w:rsidRPr="003B5D3B" w:rsidRDefault="005726A6" w:rsidP="000918EA">
            <w:pPr>
              <w:widowControl/>
              <w:rPr>
                <w:rFonts w:eastAsia="標楷體"/>
                <w:kern w:val="0"/>
              </w:rPr>
            </w:pPr>
            <w:r w:rsidRPr="003B5D3B">
              <w:rPr>
                <w:rFonts w:eastAsia="標楷體"/>
                <w:kern w:val="0"/>
              </w:rPr>
              <w:t>退費規定</w:t>
            </w:r>
          </w:p>
        </w:tc>
        <w:tc>
          <w:tcPr>
            <w:tcW w:w="441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6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6A6" w:rsidRPr="003B5D3B" w:rsidRDefault="005726A6" w:rsidP="000918EA">
            <w:pPr>
              <w:widowControl/>
              <w:spacing w:line="330" w:lineRule="atLeast"/>
              <w:rPr>
                <w:rFonts w:eastAsia="標楷體"/>
                <w:kern w:val="0"/>
              </w:rPr>
            </w:pPr>
            <w:r w:rsidRPr="003B5D3B">
              <w:rPr>
                <w:rFonts w:eastAsia="標楷體"/>
                <w:kern w:val="0"/>
              </w:rPr>
              <w:t>依「專科以上學校推廣教育實施辦法」規定，學員完成報名註冊繳費後，因故退學者，應依下列標準退費：</w:t>
            </w:r>
          </w:p>
          <w:p w:rsidR="005726A6" w:rsidRPr="003B5D3B" w:rsidRDefault="005726A6" w:rsidP="000918EA">
            <w:pPr>
              <w:widowControl/>
              <w:spacing w:line="330" w:lineRule="atLeast"/>
              <w:rPr>
                <w:rFonts w:eastAsia="標楷體"/>
                <w:kern w:val="0"/>
              </w:rPr>
            </w:pPr>
            <w:r w:rsidRPr="003B5D3B">
              <w:rPr>
                <w:rFonts w:eastAsia="標楷體"/>
                <w:kern w:val="0"/>
              </w:rPr>
              <w:t>一、本課程未達本校開班標準則全額退費。</w:t>
            </w:r>
          </w:p>
          <w:p w:rsidR="005726A6" w:rsidRPr="003B5D3B" w:rsidRDefault="005726A6" w:rsidP="000918EA">
            <w:pPr>
              <w:widowControl/>
              <w:spacing w:line="330" w:lineRule="atLeast"/>
              <w:rPr>
                <w:rFonts w:eastAsia="標楷體"/>
                <w:kern w:val="0"/>
              </w:rPr>
            </w:pPr>
            <w:r w:rsidRPr="003B5D3B">
              <w:rPr>
                <w:rFonts w:eastAsia="標楷體"/>
                <w:kern w:val="0"/>
              </w:rPr>
              <w:t>二、自報名繳費後至開班上課日前申請退費者，退還已繳學費費用之九成。</w:t>
            </w:r>
          </w:p>
          <w:p w:rsidR="005726A6" w:rsidRPr="003B5D3B" w:rsidRDefault="005726A6" w:rsidP="008F78D7">
            <w:pPr>
              <w:widowControl/>
              <w:spacing w:line="330" w:lineRule="atLeast"/>
              <w:ind w:left="480" w:hangingChars="200" w:hanging="480"/>
              <w:rPr>
                <w:rFonts w:eastAsia="標楷體"/>
                <w:kern w:val="0"/>
              </w:rPr>
            </w:pPr>
            <w:r w:rsidRPr="003B5D3B">
              <w:rPr>
                <w:rFonts w:eastAsia="標楷體"/>
                <w:kern w:val="0"/>
              </w:rPr>
              <w:t>三、自開班上課之日起算未逾全期三分之一申請退費者，退還已繳學費費用之一半。</w:t>
            </w:r>
          </w:p>
          <w:p w:rsidR="005726A6" w:rsidRPr="003B5D3B" w:rsidRDefault="005726A6" w:rsidP="000918EA">
            <w:pPr>
              <w:widowControl/>
              <w:spacing w:line="330" w:lineRule="atLeast"/>
              <w:rPr>
                <w:rFonts w:eastAsia="標楷體"/>
                <w:kern w:val="0"/>
              </w:rPr>
            </w:pPr>
            <w:r w:rsidRPr="003B5D3B">
              <w:rPr>
                <w:rFonts w:eastAsia="標楷體"/>
                <w:kern w:val="0"/>
              </w:rPr>
              <w:t>四、開班上課時間已逾全期三分之一始申請退費者，不予退還。</w:t>
            </w:r>
          </w:p>
        </w:tc>
      </w:tr>
      <w:tr w:rsidR="005726A6" w:rsidRPr="003B5D3B" w:rsidTr="003B5D3B">
        <w:trPr>
          <w:trHeight w:val="264"/>
        </w:trPr>
        <w:tc>
          <w:tcPr>
            <w:tcW w:w="58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0E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6A6" w:rsidRPr="003B5D3B" w:rsidRDefault="005726A6" w:rsidP="000918EA">
            <w:pPr>
              <w:widowControl/>
              <w:rPr>
                <w:rFonts w:eastAsia="標楷體"/>
                <w:kern w:val="0"/>
              </w:rPr>
            </w:pPr>
            <w:r w:rsidRPr="003B5D3B">
              <w:rPr>
                <w:rFonts w:eastAsia="標楷體"/>
                <w:kern w:val="0"/>
              </w:rPr>
              <w:t>報名方式</w:t>
            </w:r>
          </w:p>
        </w:tc>
        <w:tc>
          <w:tcPr>
            <w:tcW w:w="441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6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6A6" w:rsidRPr="003B5D3B" w:rsidRDefault="005726A6" w:rsidP="000918EA">
            <w:pPr>
              <w:widowControl/>
              <w:spacing w:line="330" w:lineRule="atLeast"/>
              <w:rPr>
                <w:rFonts w:eastAsia="標楷體"/>
                <w:color w:val="0000FF"/>
                <w:kern w:val="0"/>
              </w:rPr>
            </w:pPr>
            <w:r w:rsidRPr="003B5D3B">
              <w:rPr>
                <w:rFonts w:eastAsia="標楷體"/>
                <w:color w:val="0000FF"/>
                <w:kern w:val="0"/>
              </w:rPr>
              <w:t>採個人通訊報名</w:t>
            </w:r>
            <w:r w:rsidR="00484C8A" w:rsidRPr="003B5D3B">
              <w:rPr>
                <w:color w:val="0000FF"/>
                <w:kern w:val="0"/>
              </w:rPr>
              <w:t>、</w:t>
            </w:r>
            <w:r w:rsidR="00484C8A" w:rsidRPr="003B5D3B">
              <w:rPr>
                <w:rFonts w:eastAsia="標楷體"/>
                <w:color w:val="0000FF"/>
                <w:kern w:val="0"/>
              </w:rPr>
              <w:t>網路報名</w:t>
            </w:r>
            <w:r w:rsidRPr="003B5D3B">
              <w:rPr>
                <w:rFonts w:eastAsia="標楷體"/>
                <w:color w:val="0000FF"/>
                <w:kern w:val="0"/>
              </w:rPr>
              <w:t>或現場報名，自即日起，至開課日前</w:t>
            </w:r>
            <w:r w:rsidRPr="003B5D3B">
              <w:rPr>
                <w:rFonts w:eastAsia="標楷體"/>
                <w:color w:val="0000FF"/>
                <w:kern w:val="0"/>
              </w:rPr>
              <w:t>1</w:t>
            </w:r>
            <w:r w:rsidRPr="003B5D3B">
              <w:rPr>
                <w:rFonts w:eastAsia="標楷體"/>
                <w:color w:val="0000FF"/>
                <w:kern w:val="0"/>
              </w:rPr>
              <w:t>天。</w:t>
            </w:r>
          </w:p>
          <w:p w:rsidR="005726A6" w:rsidRPr="003B5D3B" w:rsidRDefault="005726A6" w:rsidP="00523A74">
            <w:pPr>
              <w:widowControl/>
              <w:numPr>
                <w:ilvl w:val="0"/>
                <w:numId w:val="3"/>
              </w:numPr>
              <w:spacing w:line="330" w:lineRule="atLeast"/>
              <w:rPr>
                <w:rFonts w:eastAsia="標楷體"/>
                <w:color w:val="0000FF"/>
                <w:kern w:val="0"/>
              </w:rPr>
            </w:pPr>
            <w:r w:rsidRPr="003B5D3B">
              <w:rPr>
                <w:rFonts w:eastAsia="標楷體"/>
                <w:color w:val="0000FF"/>
                <w:kern w:val="0"/>
              </w:rPr>
              <w:t>採通訊報名：</w:t>
            </w:r>
            <w:r w:rsidRPr="003B5D3B">
              <w:rPr>
                <w:rFonts w:eastAsia="標楷體"/>
                <w:color w:val="0000FF"/>
                <w:kern w:val="0"/>
              </w:rPr>
              <w:t>(1)</w:t>
            </w:r>
            <w:r w:rsidRPr="003B5D3B">
              <w:rPr>
                <w:rFonts w:eastAsia="標楷體"/>
                <w:color w:val="0000FF"/>
                <w:kern w:val="0"/>
              </w:rPr>
              <w:t>請先下載報名表。</w:t>
            </w:r>
            <w:r w:rsidRPr="003B5D3B">
              <w:rPr>
                <w:rFonts w:eastAsia="標楷體"/>
                <w:color w:val="0000FF"/>
                <w:kern w:val="0"/>
              </w:rPr>
              <w:t xml:space="preserve"> (2)</w:t>
            </w:r>
            <w:r w:rsidRPr="003B5D3B">
              <w:rPr>
                <w:rFonts w:eastAsia="標楷體"/>
                <w:color w:val="0000FF"/>
                <w:kern w:val="0"/>
              </w:rPr>
              <w:t>購買郵政匯票</w:t>
            </w:r>
            <w:r w:rsidRPr="003B5D3B">
              <w:rPr>
                <w:rFonts w:eastAsia="標楷體"/>
                <w:color w:val="0000FF"/>
                <w:kern w:val="0"/>
              </w:rPr>
              <w:t>(</w:t>
            </w:r>
            <w:r w:rsidRPr="003B5D3B">
              <w:rPr>
                <w:rFonts w:eastAsia="標楷體"/>
                <w:color w:val="0000FF"/>
                <w:kern w:val="0"/>
              </w:rPr>
              <w:t>請來電詢問費用金額</w:t>
            </w:r>
            <w:r w:rsidRPr="003B5D3B">
              <w:rPr>
                <w:rFonts w:eastAsia="標楷體"/>
                <w:color w:val="0000FF"/>
                <w:kern w:val="0"/>
              </w:rPr>
              <w:t>)</w:t>
            </w:r>
            <w:r w:rsidRPr="003B5D3B">
              <w:rPr>
                <w:rFonts w:eastAsia="標楷體"/>
                <w:color w:val="0000FF"/>
                <w:kern w:val="0"/>
              </w:rPr>
              <w:t>，抬頭請寫「高苑科技大學」，並連同報名表、身分證影本、學歴證件影本、照片等各</w:t>
            </w:r>
            <w:r w:rsidRPr="003B5D3B">
              <w:rPr>
                <w:rFonts w:eastAsia="標楷體"/>
                <w:color w:val="0000FF"/>
                <w:kern w:val="0"/>
              </w:rPr>
              <w:t>1</w:t>
            </w:r>
            <w:r w:rsidRPr="003B5D3B">
              <w:rPr>
                <w:rFonts w:eastAsia="標楷體"/>
                <w:color w:val="0000FF"/>
                <w:kern w:val="0"/>
              </w:rPr>
              <w:t>份。</w:t>
            </w:r>
          </w:p>
          <w:p w:rsidR="005726A6" w:rsidRPr="003B5D3B" w:rsidRDefault="00523A74" w:rsidP="008F78D7">
            <w:pPr>
              <w:widowControl/>
              <w:spacing w:line="330" w:lineRule="atLeast"/>
              <w:ind w:left="360" w:hangingChars="150" w:hanging="360"/>
              <w:rPr>
                <w:rFonts w:eastAsia="標楷體"/>
                <w:color w:val="0000FF"/>
                <w:kern w:val="0"/>
              </w:rPr>
            </w:pPr>
            <w:r w:rsidRPr="003B5D3B">
              <w:rPr>
                <w:rFonts w:eastAsia="標楷體" w:hint="eastAsia"/>
                <w:color w:val="0000FF"/>
                <w:kern w:val="0"/>
              </w:rPr>
              <w:lastRenderedPageBreak/>
              <w:t xml:space="preserve">   </w:t>
            </w:r>
            <w:r w:rsidR="005726A6" w:rsidRPr="003B5D3B">
              <w:rPr>
                <w:rFonts w:eastAsia="標楷體"/>
                <w:color w:val="0000FF"/>
                <w:kern w:val="0"/>
              </w:rPr>
              <w:t>掛號寄至【高雄市</w:t>
            </w:r>
            <w:r w:rsidR="005726A6" w:rsidRPr="003B5D3B">
              <w:rPr>
                <w:rFonts w:eastAsia="標楷體"/>
                <w:color w:val="0000FF"/>
                <w:kern w:val="0"/>
              </w:rPr>
              <w:t>821</w:t>
            </w:r>
            <w:r w:rsidR="005726A6" w:rsidRPr="003B5D3B">
              <w:rPr>
                <w:rFonts w:eastAsia="標楷體"/>
                <w:color w:val="0000FF"/>
                <w:kern w:val="0"/>
              </w:rPr>
              <w:t>路竹區中山路</w:t>
            </w:r>
            <w:r w:rsidR="005726A6" w:rsidRPr="003B5D3B">
              <w:rPr>
                <w:rFonts w:eastAsia="標楷體"/>
                <w:color w:val="0000FF"/>
                <w:kern w:val="0"/>
              </w:rPr>
              <w:t>1821</w:t>
            </w:r>
            <w:r w:rsidR="005726A6" w:rsidRPr="003B5D3B">
              <w:rPr>
                <w:rFonts w:eastAsia="標楷體"/>
                <w:color w:val="0000FF"/>
                <w:kern w:val="0"/>
              </w:rPr>
              <w:t>號</w:t>
            </w:r>
            <w:r w:rsidR="005726A6" w:rsidRPr="003B5D3B">
              <w:rPr>
                <w:rFonts w:eastAsia="標楷體"/>
                <w:color w:val="0000FF"/>
                <w:kern w:val="0"/>
              </w:rPr>
              <w:t xml:space="preserve"> </w:t>
            </w:r>
            <w:r w:rsidR="005726A6" w:rsidRPr="003B5D3B">
              <w:rPr>
                <w:rFonts w:eastAsia="標楷體"/>
                <w:color w:val="0000FF"/>
                <w:kern w:val="0"/>
              </w:rPr>
              <w:t>高苑科技大學推廣教育中心收】。</w:t>
            </w:r>
          </w:p>
          <w:p w:rsidR="005726A6" w:rsidRPr="003B5D3B" w:rsidRDefault="00484C8A" w:rsidP="00484C8A">
            <w:pPr>
              <w:pStyle w:val="a3"/>
              <w:widowControl/>
              <w:numPr>
                <w:ilvl w:val="0"/>
                <w:numId w:val="3"/>
              </w:numPr>
              <w:spacing w:line="330" w:lineRule="atLeast"/>
              <w:ind w:leftChars="0"/>
              <w:rPr>
                <w:rFonts w:eastAsia="標楷體"/>
                <w:color w:val="0000FF"/>
                <w:kern w:val="0"/>
              </w:rPr>
            </w:pPr>
            <w:r w:rsidRPr="003B5D3B">
              <w:rPr>
                <w:rFonts w:eastAsia="標楷體"/>
                <w:color w:val="0000FF"/>
                <w:kern w:val="0"/>
              </w:rPr>
              <w:t>採網路報名：報名網址</w:t>
            </w:r>
            <w:r w:rsidRPr="003B5D3B">
              <w:rPr>
                <w:rFonts w:eastAsia="標楷體"/>
                <w:color w:val="0000FF"/>
                <w:kern w:val="0"/>
              </w:rPr>
              <w:t xml:space="preserve"> http://ccweb.kyu.edu.tw/Credit_recruitst/</w:t>
            </w:r>
            <w:r w:rsidRPr="003B5D3B">
              <w:rPr>
                <w:rFonts w:eastAsia="標楷體"/>
                <w:color w:val="0000FF"/>
                <w:kern w:val="0"/>
              </w:rPr>
              <w:t>。</w:t>
            </w:r>
          </w:p>
          <w:p w:rsidR="00484C8A" w:rsidRPr="003B5D3B" w:rsidRDefault="00484C8A" w:rsidP="00163040">
            <w:pPr>
              <w:pStyle w:val="a3"/>
              <w:widowControl/>
              <w:numPr>
                <w:ilvl w:val="0"/>
                <w:numId w:val="3"/>
              </w:numPr>
              <w:spacing w:line="330" w:lineRule="atLeast"/>
              <w:ind w:leftChars="0"/>
              <w:rPr>
                <w:rFonts w:eastAsia="標楷體"/>
                <w:color w:val="0000FF"/>
                <w:kern w:val="0"/>
              </w:rPr>
            </w:pPr>
            <w:r w:rsidRPr="003B5D3B">
              <w:rPr>
                <w:rFonts w:eastAsia="標楷體"/>
                <w:color w:val="0000FF"/>
                <w:kern w:val="0"/>
              </w:rPr>
              <w:t>洽詢電話：</w:t>
            </w:r>
            <w:r w:rsidRPr="003B5D3B">
              <w:rPr>
                <w:rFonts w:eastAsia="標楷體"/>
                <w:color w:val="0000FF"/>
                <w:kern w:val="0"/>
              </w:rPr>
              <w:t xml:space="preserve"> (07)607-77</w:t>
            </w:r>
            <w:r w:rsidR="00163040" w:rsidRPr="003B5D3B">
              <w:rPr>
                <w:rFonts w:eastAsia="標楷體" w:hint="eastAsia"/>
                <w:color w:val="0000FF"/>
                <w:kern w:val="0"/>
              </w:rPr>
              <w:t>06</w:t>
            </w:r>
            <w:r w:rsidR="00163040" w:rsidRPr="003B5D3B">
              <w:rPr>
                <w:rFonts w:eastAsia="標楷體" w:hint="eastAsia"/>
                <w:color w:val="0000FF"/>
                <w:kern w:val="0"/>
              </w:rPr>
              <w:t>黃</w:t>
            </w:r>
            <w:r w:rsidRPr="003B5D3B">
              <w:rPr>
                <w:rFonts w:eastAsia="標楷體"/>
                <w:color w:val="0000FF"/>
                <w:kern w:val="0"/>
              </w:rPr>
              <w:t>小姐、傳真：</w:t>
            </w:r>
            <w:r w:rsidRPr="003B5D3B">
              <w:rPr>
                <w:rFonts w:eastAsia="標楷體"/>
                <w:color w:val="0000FF"/>
                <w:kern w:val="0"/>
              </w:rPr>
              <w:t>(07)607-7717</w:t>
            </w:r>
            <w:r w:rsidRPr="003B5D3B">
              <w:rPr>
                <w:rFonts w:eastAsia="標楷體"/>
                <w:color w:val="0000FF"/>
                <w:kern w:val="0"/>
              </w:rPr>
              <w:t>。</w:t>
            </w:r>
          </w:p>
        </w:tc>
      </w:tr>
      <w:tr w:rsidR="005726A6" w:rsidRPr="003B5D3B" w:rsidTr="003B5D3B">
        <w:trPr>
          <w:trHeight w:val="278"/>
        </w:trPr>
        <w:tc>
          <w:tcPr>
            <w:tcW w:w="58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0E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6A6" w:rsidRPr="003B5D3B" w:rsidRDefault="005726A6" w:rsidP="000918EA">
            <w:pPr>
              <w:widowControl/>
              <w:rPr>
                <w:rFonts w:eastAsia="標楷體"/>
                <w:kern w:val="0"/>
              </w:rPr>
            </w:pPr>
            <w:r w:rsidRPr="003B5D3B">
              <w:rPr>
                <w:rFonts w:eastAsia="標楷體"/>
                <w:kern w:val="0"/>
              </w:rPr>
              <w:lastRenderedPageBreak/>
              <w:t>證書說明</w:t>
            </w:r>
          </w:p>
        </w:tc>
        <w:tc>
          <w:tcPr>
            <w:tcW w:w="441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6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6A6" w:rsidRPr="003B5D3B" w:rsidRDefault="005726A6" w:rsidP="005726A6">
            <w:pPr>
              <w:rPr>
                <w:rFonts w:eastAsia="標楷體"/>
              </w:rPr>
            </w:pPr>
            <w:r w:rsidRPr="003B5D3B">
              <w:rPr>
                <w:rFonts w:eastAsia="標楷體"/>
              </w:rPr>
              <w:t>學員修讀期滿，缺（曠）課紀錄未超過各科目應上課總時數三分之一</w:t>
            </w:r>
            <w:r w:rsidRPr="003B5D3B">
              <w:rPr>
                <w:rFonts w:eastAsia="標楷體"/>
              </w:rPr>
              <w:t>(</w:t>
            </w:r>
            <w:r w:rsidRPr="003B5D3B">
              <w:rPr>
                <w:rFonts w:eastAsia="標楷體"/>
              </w:rPr>
              <w:t>含</w:t>
            </w:r>
            <w:r w:rsidRPr="003B5D3B">
              <w:rPr>
                <w:rFonts w:eastAsia="標楷體"/>
              </w:rPr>
              <w:t>)</w:t>
            </w:r>
            <w:r w:rsidRPr="003B5D3B">
              <w:rPr>
                <w:rFonts w:eastAsia="標楷體"/>
              </w:rPr>
              <w:t>者，並順利完成學科考試，取得</w:t>
            </w:r>
            <w:r w:rsidRPr="003B5D3B">
              <w:rPr>
                <w:rFonts w:eastAsia="標楷體"/>
              </w:rPr>
              <w:t>60</w:t>
            </w:r>
            <w:r w:rsidRPr="003B5D3B">
              <w:rPr>
                <w:rFonts w:eastAsia="標楷體"/>
              </w:rPr>
              <w:t>分（含）以上者，由本校核發學分證明書。</w:t>
            </w:r>
          </w:p>
        </w:tc>
      </w:tr>
      <w:tr w:rsidR="005726A6" w:rsidRPr="00952899" w:rsidTr="003B5D3B">
        <w:trPr>
          <w:trHeight w:val="595"/>
        </w:trPr>
        <w:tc>
          <w:tcPr>
            <w:tcW w:w="58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D0E8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6A6" w:rsidRPr="00952899" w:rsidRDefault="005726A6" w:rsidP="000918EA">
            <w:pPr>
              <w:widowControl/>
              <w:rPr>
                <w:rFonts w:eastAsia="標楷體"/>
                <w:kern w:val="0"/>
              </w:rPr>
            </w:pPr>
            <w:r w:rsidRPr="00952899">
              <w:rPr>
                <w:rFonts w:eastAsia="標楷體"/>
                <w:kern w:val="0"/>
              </w:rPr>
              <w:t>注意事項</w:t>
            </w:r>
          </w:p>
        </w:tc>
        <w:tc>
          <w:tcPr>
            <w:tcW w:w="441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6F6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26A6" w:rsidRPr="003B5D3B" w:rsidRDefault="005726A6" w:rsidP="005726A6">
            <w:pPr>
              <w:numPr>
                <w:ilvl w:val="0"/>
                <w:numId w:val="4"/>
              </w:numPr>
              <w:tabs>
                <w:tab w:val="clear" w:pos="480"/>
              </w:tabs>
              <w:ind w:left="720" w:hanging="357"/>
              <w:jc w:val="both"/>
              <w:rPr>
                <w:rFonts w:eastAsia="標楷體"/>
                <w:color w:val="000000"/>
                <w:szCs w:val="22"/>
              </w:rPr>
            </w:pPr>
            <w:r w:rsidRPr="003B5D3B">
              <w:rPr>
                <w:rFonts w:eastAsia="標楷體"/>
                <w:color w:val="000000"/>
                <w:szCs w:val="22"/>
              </w:rPr>
              <w:t>修讀學分班課程</w:t>
            </w:r>
            <w:r w:rsidRPr="003B5D3B">
              <w:rPr>
                <w:rFonts w:eastAsia="標楷體"/>
                <w:b/>
                <w:bCs/>
                <w:color w:val="000000"/>
                <w:szCs w:val="22"/>
              </w:rPr>
              <w:t>不具正式學籍</w:t>
            </w:r>
            <w:r w:rsidRPr="003B5D3B">
              <w:rPr>
                <w:rFonts w:eastAsia="標楷體"/>
                <w:color w:val="000000"/>
                <w:szCs w:val="22"/>
              </w:rPr>
              <w:t>不受理辦理緩征、緩召。</w:t>
            </w:r>
          </w:p>
          <w:p w:rsidR="005726A6" w:rsidRPr="003B5D3B" w:rsidRDefault="005726A6" w:rsidP="005726A6">
            <w:pPr>
              <w:numPr>
                <w:ilvl w:val="0"/>
                <w:numId w:val="4"/>
              </w:numPr>
              <w:tabs>
                <w:tab w:val="clear" w:pos="480"/>
              </w:tabs>
              <w:ind w:left="720" w:hanging="357"/>
              <w:jc w:val="both"/>
              <w:rPr>
                <w:rFonts w:eastAsia="標楷體"/>
                <w:color w:val="000000"/>
                <w:szCs w:val="22"/>
              </w:rPr>
            </w:pPr>
            <w:r w:rsidRPr="003B5D3B">
              <w:rPr>
                <w:rFonts w:eastAsia="標楷體"/>
                <w:color w:val="000000"/>
                <w:szCs w:val="22"/>
              </w:rPr>
              <w:t>學分班修習學分成績及格僅發給「學分證明書」，不頒發正式學位證書。</w:t>
            </w:r>
          </w:p>
          <w:p w:rsidR="005726A6" w:rsidRPr="003B5D3B" w:rsidRDefault="005726A6" w:rsidP="005726A6">
            <w:pPr>
              <w:numPr>
                <w:ilvl w:val="0"/>
                <w:numId w:val="4"/>
              </w:numPr>
              <w:tabs>
                <w:tab w:val="clear" w:pos="480"/>
              </w:tabs>
              <w:ind w:left="720" w:hanging="357"/>
              <w:jc w:val="both"/>
              <w:rPr>
                <w:rFonts w:eastAsia="標楷體"/>
                <w:color w:val="000000"/>
                <w:szCs w:val="22"/>
              </w:rPr>
            </w:pPr>
            <w:r w:rsidRPr="003B5D3B">
              <w:rPr>
                <w:rFonts w:eastAsia="標楷體"/>
                <w:color w:val="000000"/>
                <w:szCs w:val="22"/>
              </w:rPr>
              <w:t>非學分班學員修讀期滿，由本校發給修讀證明。</w:t>
            </w:r>
          </w:p>
          <w:p w:rsidR="005726A6" w:rsidRPr="00952899" w:rsidRDefault="005726A6" w:rsidP="00AA36B7">
            <w:pPr>
              <w:numPr>
                <w:ilvl w:val="0"/>
                <w:numId w:val="4"/>
              </w:numPr>
              <w:tabs>
                <w:tab w:val="clear" w:pos="480"/>
              </w:tabs>
              <w:ind w:left="720" w:hanging="35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3B5D3B">
              <w:rPr>
                <w:rFonts w:eastAsia="標楷體"/>
                <w:szCs w:val="22"/>
              </w:rPr>
              <w:t>學士學分班學員每學期至多修</w:t>
            </w:r>
            <w:r w:rsidRPr="003B5D3B">
              <w:rPr>
                <w:rFonts w:eastAsia="標楷體"/>
                <w:szCs w:val="22"/>
              </w:rPr>
              <w:t>18</w:t>
            </w:r>
            <w:r w:rsidRPr="003B5D3B">
              <w:rPr>
                <w:rFonts w:eastAsia="標楷體"/>
                <w:szCs w:val="22"/>
              </w:rPr>
              <w:t>學分。如經過入學甄試入相關系，入學後可依照學分抵免辦法之規定，提出抵免學分之申請，由各系依該系相關規定抵免學分，惟仍應在校修業至少一年。</w:t>
            </w:r>
          </w:p>
        </w:tc>
      </w:tr>
    </w:tbl>
    <w:p w:rsidR="00DE1559" w:rsidRPr="003B5D3B" w:rsidRDefault="00DE1559" w:rsidP="005726A6">
      <w:pPr>
        <w:pStyle w:val="a6"/>
        <w:spacing w:line="600" w:lineRule="exact"/>
        <w:ind w:leftChars="0" w:left="0"/>
        <w:rPr>
          <w:rFonts w:eastAsia="標楷體" w:hint="eastAsia"/>
        </w:rPr>
      </w:pPr>
      <w:bookmarkStart w:id="0" w:name="_GoBack"/>
      <w:bookmarkEnd w:id="0"/>
    </w:p>
    <w:sectPr w:rsidR="00DE1559" w:rsidRPr="003B5D3B" w:rsidSect="003B5D3B"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D5D" w:rsidRDefault="00DD0D5D" w:rsidP="006F1CD1">
      <w:r>
        <w:separator/>
      </w:r>
    </w:p>
  </w:endnote>
  <w:endnote w:type="continuationSeparator" w:id="0">
    <w:p w:rsidR="00DD0D5D" w:rsidRDefault="00DD0D5D" w:rsidP="006F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595824"/>
      <w:docPartObj>
        <w:docPartGallery w:val="Page Numbers (Bottom of Page)"/>
        <w:docPartUnique/>
      </w:docPartObj>
    </w:sdtPr>
    <w:sdtEndPr/>
    <w:sdtContent>
      <w:p w:rsidR="0096106A" w:rsidRDefault="0096106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D3B" w:rsidRPr="003B5D3B">
          <w:rPr>
            <w:noProof/>
            <w:lang w:val="zh-TW"/>
          </w:rPr>
          <w:t>1</w:t>
        </w:r>
        <w:r>
          <w:fldChar w:fldCharType="end"/>
        </w:r>
      </w:p>
    </w:sdtContent>
  </w:sdt>
  <w:p w:rsidR="0096106A" w:rsidRDefault="0096106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D5D" w:rsidRDefault="00DD0D5D" w:rsidP="006F1CD1">
      <w:r>
        <w:separator/>
      </w:r>
    </w:p>
  </w:footnote>
  <w:footnote w:type="continuationSeparator" w:id="0">
    <w:p w:rsidR="00DD0D5D" w:rsidRDefault="00DD0D5D" w:rsidP="006F1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6136"/>
    <w:multiLevelType w:val="hybridMultilevel"/>
    <w:tmpl w:val="2C40ED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665993"/>
    <w:multiLevelType w:val="hybridMultilevel"/>
    <w:tmpl w:val="561035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3970C6"/>
    <w:multiLevelType w:val="hybridMultilevel"/>
    <w:tmpl w:val="A68E234C"/>
    <w:lvl w:ilvl="0" w:tplc="79C2732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85829B4"/>
    <w:multiLevelType w:val="hybridMultilevel"/>
    <w:tmpl w:val="36F82F5A"/>
    <w:lvl w:ilvl="0" w:tplc="821E55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27"/>
    <w:rsid w:val="00014944"/>
    <w:rsid w:val="000378FA"/>
    <w:rsid w:val="00047FDA"/>
    <w:rsid w:val="000644A2"/>
    <w:rsid w:val="00075249"/>
    <w:rsid w:val="0009035C"/>
    <w:rsid w:val="000918EA"/>
    <w:rsid w:val="000A4A44"/>
    <w:rsid w:val="001053B7"/>
    <w:rsid w:val="00122D8E"/>
    <w:rsid w:val="00155A10"/>
    <w:rsid w:val="0015641F"/>
    <w:rsid w:val="00163040"/>
    <w:rsid w:val="001940D3"/>
    <w:rsid w:val="001C6872"/>
    <w:rsid w:val="001D6235"/>
    <w:rsid w:val="001E29F1"/>
    <w:rsid w:val="001E6FF0"/>
    <w:rsid w:val="001F47DA"/>
    <w:rsid w:val="00230892"/>
    <w:rsid w:val="0023693E"/>
    <w:rsid w:val="002616CB"/>
    <w:rsid w:val="00264A00"/>
    <w:rsid w:val="002A3DB0"/>
    <w:rsid w:val="002C0415"/>
    <w:rsid w:val="002C2760"/>
    <w:rsid w:val="002C3A96"/>
    <w:rsid w:val="0030312E"/>
    <w:rsid w:val="00306947"/>
    <w:rsid w:val="003675ED"/>
    <w:rsid w:val="003A1071"/>
    <w:rsid w:val="003B5D3B"/>
    <w:rsid w:val="003C2121"/>
    <w:rsid w:val="003E7504"/>
    <w:rsid w:val="003F1DE4"/>
    <w:rsid w:val="003F4938"/>
    <w:rsid w:val="0040753E"/>
    <w:rsid w:val="00484C8A"/>
    <w:rsid w:val="004922B7"/>
    <w:rsid w:val="00493324"/>
    <w:rsid w:val="004943EB"/>
    <w:rsid w:val="004C0A0E"/>
    <w:rsid w:val="004D2EF6"/>
    <w:rsid w:val="004E6B1C"/>
    <w:rsid w:val="004F4E78"/>
    <w:rsid w:val="004F5853"/>
    <w:rsid w:val="00512BF1"/>
    <w:rsid w:val="00523A74"/>
    <w:rsid w:val="00540AE8"/>
    <w:rsid w:val="00567AA1"/>
    <w:rsid w:val="005726A6"/>
    <w:rsid w:val="0059075B"/>
    <w:rsid w:val="00597657"/>
    <w:rsid w:val="005B1D40"/>
    <w:rsid w:val="005D6A54"/>
    <w:rsid w:val="005E6248"/>
    <w:rsid w:val="00603EAB"/>
    <w:rsid w:val="0064175B"/>
    <w:rsid w:val="006548D3"/>
    <w:rsid w:val="00660A66"/>
    <w:rsid w:val="00661188"/>
    <w:rsid w:val="00664F90"/>
    <w:rsid w:val="006B5C7D"/>
    <w:rsid w:val="006F1CD1"/>
    <w:rsid w:val="006F2A7A"/>
    <w:rsid w:val="00702B48"/>
    <w:rsid w:val="00790BBC"/>
    <w:rsid w:val="007D3ECC"/>
    <w:rsid w:val="007E432A"/>
    <w:rsid w:val="007F2CA0"/>
    <w:rsid w:val="00817ED5"/>
    <w:rsid w:val="008342CD"/>
    <w:rsid w:val="00862A59"/>
    <w:rsid w:val="00866820"/>
    <w:rsid w:val="008B78AE"/>
    <w:rsid w:val="008C020A"/>
    <w:rsid w:val="008C380E"/>
    <w:rsid w:val="008E5A24"/>
    <w:rsid w:val="008F78D7"/>
    <w:rsid w:val="0091000E"/>
    <w:rsid w:val="009171C6"/>
    <w:rsid w:val="00952899"/>
    <w:rsid w:val="0096106A"/>
    <w:rsid w:val="00983194"/>
    <w:rsid w:val="00983A81"/>
    <w:rsid w:val="009C0705"/>
    <w:rsid w:val="00A33F2F"/>
    <w:rsid w:val="00A3560E"/>
    <w:rsid w:val="00A51378"/>
    <w:rsid w:val="00A51D67"/>
    <w:rsid w:val="00A63944"/>
    <w:rsid w:val="00A76771"/>
    <w:rsid w:val="00A80004"/>
    <w:rsid w:val="00AA36B7"/>
    <w:rsid w:val="00AB3ED1"/>
    <w:rsid w:val="00B31781"/>
    <w:rsid w:val="00B62EB9"/>
    <w:rsid w:val="00B66003"/>
    <w:rsid w:val="00BB4657"/>
    <w:rsid w:val="00BB4C68"/>
    <w:rsid w:val="00BC5AF9"/>
    <w:rsid w:val="00BD3E66"/>
    <w:rsid w:val="00BF6CE9"/>
    <w:rsid w:val="00C45EA6"/>
    <w:rsid w:val="00C8393C"/>
    <w:rsid w:val="00CB5AE2"/>
    <w:rsid w:val="00CC12DA"/>
    <w:rsid w:val="00D07A15"/>
    <w:rsid w:val="00D7277B"/>
    <w:rsid w:val="00DB3C2C"/>
    <w:rsid w:val="00DD0D5D"/>
    <w:rsid w:val="00DE1559"/>
    <w:rsid w:val="00E15DE4"/>
    <w:rsid w:val="00E45863"/>
    <w:rsid w:val="00E55427"/>
    <w:rsid w:val="00E5560A"/>
    <w:rsid w:val="00E601FC"/>
    <w:rsid w:val="00E61D06"/>
    <w:rsid w:val="00E62CC0"/>
    <w:rsid w:val="00EA3063"/>
    <w:rsid w:val="00F1534F"/>
    <w:rsid w:val="00F401A3"/>
    <w:rsid w:val="00F42C82"/>
    <w:rsid w:val="00F907BC"/>
    <w:rsid w:val="00F922B1"/>
    <w:rsid w:val="00F971D9"/>
    <w:rsid w:val="00FD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547E41-D345-449E-AD73-E4E5CF45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6A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726A6"/>
    <w:pPr>
      <w:keepNext/>
      <w:snapToGrid w:val="0"/>
      <w:jc w:val="center"/>
      <w:outlineLvl w:val="0"/>
    </w:pPr>
    <w:rPr>
      <w:rFonts w:ascii="標楷體" w:eastAsia="標楷體" w:cs="新細明體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726A6"/>
    <w:rPr>
      <w:rFonts w:ascii="標楷體" w:eastAsia="標楷體" w:hAnsi="Times New Roman" w:cs="新細明體"/>
      <w:b/>
      <w:bCs/>
      <w:sz w:val="16"/>
      <w:szCs w:val="16"/>
    </w:rPr>
  </w:style>
  <w:style w:type="paragraph" w:styleId="a3">
    <w:name w:val="List Paragraph"/>
    <w:basedOn w:val="a"/>
    <w:qFormat/>
    <w:rsid w:val="005726A6"/>
    <w:pPr>
      <w:ind w:leftChars="200" w:left="480"/>
    </w:pPr>
  </w:style>
  <w:style w:type="paragraph" w:styleId="a4">
    <w:name w:val="Body Text"/>
    <w:basedOn w:val="a"/>
    <w:link w:val="a5"/>
    <w:rsid w:val="005726A6"/>
    <w:pPr>
      <w:spacing w:after="120"/>
    </w:pPr>
  </w:style>
  <w:style w:type="character" w:customStyle="1" w:styleId="a5">
    <w:name w:val="本文 字元"/>
    <w:basedOn w:val="a0"/>
    <w:link w:val="a4"/>
    <w:rsid w:val="005726A6"/>
    <w:rPr>
      <w:rFonts w:ascii="Times New Roman" w:eastAsia="新細明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5726A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5726A6"/>
    <w:rPr>
      <w:rFonts w:ascii="Times New Roman" w:eastAsia="新細明體" w:hAnsi="Times New Roman" w:cs="Times New Roman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5726A6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uiPriority w:val="99"/>
    <w:semiHidden/>
    <w:rsid w:val="005726A6"/>
    <w:rPr>
      <w:rFonts w:ascii="Times New Roman" w:eastAsia="新細明體" w:hAnsi="Times New Roman" w:cs="Times New Roman"/>
      <w:szCs w:val="24"/>
    </w:rPr>
  </w:style>
  <w:style w:type="paragraph" w:customStyle="1" w:styleId="G3">
    <w:name w:val="G3"/>
    <w:basedOn w:val="a"/>
    <w:rsid w:val="005726A6"/>
    <w:pPr>
      <w:widowControl/>
      <w:autoSpaceDE w:val="0"/>
      <w:autoSpaceDN w:val="0"/>
      <w:adjustRightInd w:val="0"/>
      <w:spacing w:line="480" w:lineRule="exact"/>
      <w:ind w:left="1701" w:hanging="1701"/>
      <w:jc w:val="both"/>
    </w:pPr>
    <w:rPr>
      <w:rFonts w:ascii="標楷體" w:eastAsia="標楷體"/>
      <w:kern w:val="0"/>
      <w:szCs w:val="20"/>
    </w:rPr>
  </w:style>
  <w:style w:type="character" w:styleId="a8">
    <w:name w:val="Hyperlink"/>
    <w:basedOn w:val="a0"/>
    <w:uiPriority w:val="99"/>
    <w:semiHidden/>
    <w:unhideWhenUsed/>
    <w:rsid w:val="005726A6"/>
    <w:rPr>
      <w:color w:val="0000FF"/>
      <w:u w:val="single"/>
    </w:rPr>
  </w:style>
  <w:style w:type="paragraph" w:customStyle="1" w:styleId="G5">
    <w:name w:val="G5"/>
    <w:basedOn w:val="G3"/>
    <w:rsid w:val="005726A6"/>
    <w:pPr>
      <w:spacing w:before="60" w:after="60" w:line="320" w:lineRule="exact"/>
      <w:ind w:left="1134" w:hanging="737"/>
      <w:textAlignment w:val="center"/>
    </w:pPr>
  </w:style>
  <w:style w:type="paragraph" w:styleId="a9">
    <w:name w:val="header"/>
    <w:basedOn w:val="a"/>
    <w:link w:val="aa"/>
    <w:uiPriority w:val="99"/>
    <w:unhideWhenUsed/>
    <w:rsid w:val="006F1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F1CD1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F1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F1CD1"/>
    <w:rPr>
      <w:rFonts w:ascii="Times New Roman" w:eastAsia="新細明體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C1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C12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c.uch.edu.tw/web3/index3-1-1.asp?cid=3032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AFD89-CC85-433F-BB81-9EF08308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KYU-ARCH</cp:lastModifiedBy>
  <cp:revision>4</cp:revision>
  <cp:lastPrinted>2018-12-12T07:57:00Z</cp:lastPrinted>
  <dcterms:created xsi:type="dcterms:W3CDTF">2019-01-08T03:56:00Z</dcterms:created>
  <dcterms:modified xsi:type="dcterms:W3CDTF">2019-01-08T04:03:00Z</dcterms:modified>
</cp:coreProperties>
</file>